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82" w:rsidRPr="00B53327" w:rsidRDefault="002F5282" w:rsidP="002F5282">
      <w:pPr>
        <w:keepNext/>
        <w:tabs>
          <w:tab w:val="left" w:pos="4395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4395"/>
        </w:tabs>
        <w:spacing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8E1302">
        <w:rPr>
          <w:b/>
          <w:color w:val="0000FF"/>
        </w:rPr>
        <w:t>MĚSTSKÝ ÚŘA</w:t>
      </w:r>
      <w:r w:rsidR="008E1302" w:rsidRPr="00672C11">
        <w:rPr>
          <w:b/>
          <w:color w:val="0000FF"/>
        </w:rPr>
        <w:t xml:space="preserve">D </w:t>
      </w:r>
      <w:r w:rsidR="008E1302">
        <w:rPr>
          <w:b/>
          <w:color w:val="0000FF"/>
        </w:rPr>
        <w:t xml:space="preserve">Dvůr Králové </w:t>
      </w:r>
      <w:proofErr w:type="spellStart"/>
      <w:proofErr w:type="gramStart"/>
      <w:r w:rsidR="008E1302">
        <w:rPr>
          <w:b/>
          <w:color w:val="0000FF"/>
        </w:rPr>
        <w:t>n.L.</w:t>
      </w:r>
      <w:proofErr w:type="spellEnd"/>
      <w:proofErr w:type="gramEnd"/>
      <w:r w:rsidR="008E1302">
        <w:rPr>
          <w:b/>
          <w:color w:val="0000FF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</w:t>
      </w:r>
    </w:p>
    <w:p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8E1302" w:rsidRPr="00D70F15">
        <w:rPr>
          <w:b/>
          <w:color w:val="0000FF"/>
        </w:rPr>
        <w:t xml:space="preserve">náměstí T. G. Masaryka </w:t>
      </w:r>
      <w:proofErr w:type="gramStart"/>
      <w:r w:rsidR="008E1302" w:rsidRPr="00D70F15">
        <w:rPr>
          <w:b/>
          <w:color w:val="0000FF"/>
        </w:rPr>
        <w:t>38</w:t>
      </w:r>
      <w:r w:rsidR="00D41B7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8E1302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</w:t>
      </w:r>
      <w:proofErr w:type="gramEnd"/>
    </w:p>
    <w:p w:rsidR="002F5282" w:rsidRPr="00B53327" w:rsidRDefault="002F5282" w:rsidP="008E1302">
      <w:pPr>
        <w:tabs>
          <w:tab w:val="left" w:pos="4395"/>
          <w:tab w:val="left" w:pos="5670"/>
        </w:tabs>
        <w:spacing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8E1302" w:rsidRPr="00D70F15">
        <w:rPr>
          <w:b/>
          <w:color w:val="0000FF"/>
        </w:rPr>
        <w:t>544 17 Dvůr Králové nad Labem</w:t>
      </w:r>
      <w:r w:rsidR="00D41B7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</w:t>
      </w:r>
      <w:r w:rsidR="008E1302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</w:t>
      </w: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keepNext/>
        <w:tabs>
          <w:tab w:val="left" w:pos="709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 xml:space="preserve">ŽÁDOST O STAVEBNÍ POVOLENÍ </w:t>
      </w: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110 odst. 1 a 2 zákona č. 183/2006 Sb., o územním plánování a stavebním řádu (stavební zákon), a § 18b vyhlášky č. 503/2006  Sb., o podrobnější úpravě územního rozhodování, územního opatření a stavebního řádu </w:t>
      </w: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. 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dentifikační údaje stavebního záměru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(název, místo, účel stavby)</w:t>
      </w:r>
    </w:p>
    <w:p w:rsidR="002F5282" w:rsidRPr="00B53327" w:rsidRDefault="005C6865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C6865">
        <w:rPr>
          <w:rFonts w:ascii="Times New Roman" w:eastAsia="Times New Roman" w:hAnsi="Times New Roman"/>
          <w:b/>
          <w:bCs/>
          <w:color w:val="0000FF"/>
          <w:sz w:val="24"/>
          <w:szCs w:val="24"/>
        </w:rPr>
        <w:t>Učebny kybernetické ochrany, Budova SPŠ, J. Wolkera 133, Dvůr Králové</w:t>
      </w:r>
      <w:r w:rsidRPr="005C6865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 </w:t>
      </w:r>
      <w:r w:rsidR="007A7A84" w:rsidRPr="007A7A84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nad </w:t>
      </w:r>
      <w:proofErr w:type="gramStart"/>
      <w:r w:rsidR="007A7A84" w:rsidRPr="007A7A84">
        <w:rPr>
          <w:rFonts w:ascii="Times New Roman" w:eastAsia="Times New Roman" w:hAnsi="Times New Roman"/>
          <w:b/>
          <w:color w:val="0000FF"/>
          <w:sz w:val="24"/>
          <w:szCs w:val="24"/>
        </w:rPr>
        <w:t>Labem</w:t>
      </w:r>
      <w:r w:rsidR="007A7A84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 </w:t>
      </w:r>
      <w:r w:rsidR="00D41B74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  <w:proofErr w:type="gramEnd"/>
    </w:p>
    <w:p w:rsidR="002F5282" w:rsidRPr="00B53327" w:rsidRDefault="005C6865" w:rsidP="005C6865">
      <w:pPr>
        <w:tabs>
          <w:tab w:val="left" w:pos="4111"/>
        </w:tabs>
        <w:spacing w:before="120" w:after="0" w:line="30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color w:val="0000FF"/>
          <w:szCs w:val="24"/>
        </w:rPr>
        <w:t>Adaptace původního bytu na dvě učebny</w:t>
      </w:r>
      <w:r w:rsidR="00D41B74" w:rsidRPr="00FB5141">
        <w:rPr>
          <w:color w:val="0000FF"/>
          <w:szCs w:val="24"/>
        </w:rPr>
        <w:t xml:space="preserve"> </w:t>
      </w:r>
      <w:r>
        <w:rPr>
          <w:color w:val="0000FF"/>
          <w:szCs w:val="24"/>
        </w:rPr>
        <w:t>s potřebným zázemím</w:t>
      </w:r>
      <w:r w:rsidR="000A6F87">
        <w:rPr>
          <w:color w:val="0000FF"/>
          <w:szCs w:val="24"/>
        </w:rPr>
        <w:t xml:space="preserve"> a </w:t>
      </w:r>
      <w:r w:rsidRPr="005C6865">
        <w:rPr>
          <w:bCs/>
          <w:color w:val="0000FF"/>
          <w:szCs w:val="24"/>
        </w:rPr>
        <w:t>bezbariérov</w:t>
      </w:r>
      <w:r w:rsidR="000A6F87">
        <w:rPr>
          <w:bCs/>
          <w:color w:val="0000FF"/>
          <w:szCs w:val="24"/>
        </w:rPr>
        <w:t>ým</w:t>
      </w:r>
      <w:r w:rsidRPr="005C6865">
        <w:rPr>
          <w:bCs/>
          <w:color w:val="0000FF"/>
          <w:szCs w:val="24"/>
        </w:rPr>
        <w:t xml:space="preserve"> </w:t>
      </w:r>
      <w:proofErr w:type="gramStart"/>
      <w:r w:rsidRPr="005C6865">
        <w:rPr>
          <w:bCs/>
          <w:color w:val="0000FF"/>
          <w:szCs w:val="24"/>
        </w:rPr>
        <w:t>přístup</w:t>
      </w:r>
      <w:r w:rsidR="000A6F87">
        <w:rPr>
          <w:bCs/>
          <w:color w:val="0000FF"/>
          <w:szCs w:val="24"/>
        </w:rPr>
        <w:t>em</w:t>
      </w:r>
      <w:r w:rsidR="007A7A84">
        <w:rPr>
          <w:color w:val="0000FF"/>
          <w:szCs w:val="24"/>
        </w:rPr>
        <w:t xml:space="preserve"> </w:t>
      </w:r>
      <w:r w:rsidR="007A7A84">
        <w:rPr>
          <w:rFonts w:ascii="Times New Roman" w:eastAsia="Times New Roman" w:hAnsi="Times New Roman"/>
          <w:color w:val="000000" w:themeColor="text1"/>
          <w:sz w:val="24"/>
          <w:szCs w:val="24"/>
        </w:rPr>
        <w:t>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</w:t>
      </w:r>
      <w:proofErr w:type="gramEnd"/>
    </w:p>
    <w:p w:rsidR="000A6F87" w:rsidRPr="00EB1EA1" w:rsidRDefault="000A6F87" w:rsidP="000A6F8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EB1EA1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II. Identifikační údaje stavebníka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o trvalého pobytu popřípadě též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adresu pro doručování, není-li shodná s místem trvalého pobytu; pokud záměr souvisí s její podnikatelskou činností, uvede fyzická osoba jméno, příjmení, datum narození, IČ, bylo-li přiděleno, místo trvalého pobytu popřípadě též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adresu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D41B74" w:rsidRPr="00E05258" w:rsidRDefault="005C6865" w:rsidP="00D41B74">
      <w:pPr>
        <w:tabs>
          <w:tab w:val="left" w:pos="4111"/>
        </w:tabs>
        <w:spacing w:before="120" w:after="0"/>
        <w:rPr>
          <w:b/>
          <w:color w:val="0000FF"/>
          <w:szCs w:val="24"/>
        </w:rPr>
      </w:pPr>
      <w:r w:rsidRPr="005C6865">
        <w:rPr>
          <w:b/>
          <w:bCs/>
          <w:color w:val="0000FF"/>
          <w:szCs w:val="24"/>
        </w:rPr>
        <w:t>Střední</w:t>
      </w:r>
      <w:r w:rsidRPr="005C6865">
        <w:rPr>
          <w:b/>
          <w:color w:val="0000FF"/>
          <w:szCs w:val="24"/>
        </w:rPr>
        <w:t xml:space="preserve"> </w:t>
      </w:r>
      <w:r w:rsidRPr="005C6865">
        <w:rPr>
          <w:b/>
          <w:bCs/>
          <w:color w:val="0000FF"/>
          <w:szCs w:val="24"/>
        </w:rPr>
        <w:t>průmyslová škola a Střední odborná škola</w:t>
      </w:r>
      <w:r w:rsidR="00D41B74">
        <w:rPr>
          <w:b/>
          <w:color w:val="0000FF"/>
          <w:szCs w:val="24"/>
        </w:rPr>
        <w:t xml:space="preserve">, </w:t>
      </w:r>
      <w:r w:rsidR="007A7A84" w:rsidRPr="007A7A84">
        <w:rPr>
          <w:b/>
          <w:color w:val="0000FF"/>
          <w:szCs w:val="24"/>
        </w:rPr>
        <w:t xml:space="preserve">IČ </w:t>
      </w:r>
      <w:r w:rsidRPr="005C6865">
        <w:rPr>
          <w:b/>
          <w:bCs/>
          <w:color w:val="0000FF"/>
          <w:szCs w:val="24"/>
        </w:rPr>
        <w:t>67439918</w:t>
      </w:r>
    </w:p>
    <w:p w:rsidR="00D41B74" w:rsidRPr="007A7A84" w:rsidRDefault="007A7A84" w:rsidP="00D41B74">
      <w:pPr>
        <w:tabs>
          <w:tab w:val="left" w:pos="4111"/>
        </w:tabs>
        <w:rPr>
          <w:color w:val="0000FF"/>
          <w:szCs w:val="24"/>
        </w:rPr>
      </w:pPr>
      <w:r w:rsidRPr="007A7A84">
        <w:rPr>
          <w:color w:val="0000FF"/>
          <w:szCs w:val="24"/>
        </w:rPr>
        <w:t xml:space="preserve">544 01 Dvůr Králové n. L., </w:t>
      </w:r>
      <w:r w:rsidR="005C6865">
        <w:rPr>
          <w:bCs/>
          <w:color w:val="0000FF"/>
          <w:szCs w:val="24"/>
        </w:rPr>
        <w:t>E. Krásnohorské 2069</w:t>
      </w:r>
    </w:p>
    <w:p w:rsidR="00D41B74" w:rsidRDefault="00D41B74" w:rsidP="00D41B74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 xml:space="preserve">Telefon / mobilní telefon:   </w:t>
      </w:r>
      <w:r w:rsidR="00740DB8" w:rsidRPr="00740DB8">
        <w:rPr>
          <w:b/>
          <w:color w:val="0000FF"/>
          <w:szCs w:val="24"/>
        </w:rPr>
        <w:t>725 921</w:t>
      </w:r>
      <w:r w:rsidR="00740DB8">
        <w:rPr>
          <w:b/>
          <w:color w:val="0000FF"/>
          <w:szCs w:val="24"/>
        </w:rPr>
        <w:t> </w:t>
      </w:r>
      <w:r w:rsidR="00740DB8" w:rsidRPr="00740DB8">
        <w:rPr>
          <w:b/>
          <w:color w:val="0000FF"/>
          <w:szCs w:val="24"/>
        </w:rPr>
        <w:t>198</w:t>
      </w:r>
      <w:r w:rsidR="00740DB8">
        <w:rPr>
          <w:b/>
          <w:color w:val="0000FF"/>
          <w:szCs w:val="24"/>
        </w:rPr>
        <w:t>,</w:t>
      </w:r>
      <w:r w:rsidRPr="00FB5141">
        <w:rPr>
          <w:b/>
          <w:color w:val="0000FF"/>
          <w:szCs w:val="24"/>
        </w:rPr>
        <w:t xml:space="preserve"> </w:t>
      </w:r>
      <w:r w:rsidR="00740DB8" w:rsidRPr="00740DB8">
        <w:rPr>
          <w:b/>
          <w:bCs/>
          <w:color w:val="0000FF"/>
          <w:szCs w:val="24"/>
        </w:rPr>
        <w:t>Ing. SMEJKALOVÁ Věra</w:t>
      </w:r>
      <w:r w:rsidR="007A7A84" w:rsidRPr="007A7A84">
        <w:rPr>
          <w:b/>
          <w:bCs/>
          <w:color w:val="0000FF"/>
          <w:szCs w:val="24"/>
        </w:rPr>
        <w:t xml:space="preserve">, </w:t>
      </w:r>
      <w:r w:rsidR="00740DB8" w:rsidRPr="00740DB8">
        <w:rPr>
          <w:b/>
          <w:bCs/>
          <w:color w:val="0000FF"/>
          <w:szCs w:val="24"/>
        </w:rPr>
        <w:t>zástu</w:t>
      </w:r>
      <w:r w:rsidR="00740DB8">
        <w:rPr>
          <w:b/>
          <w:bCs/>
          <w:color w:val="0000FF"/>
          <w:szCs w:val="24"/>
        </w:rPr>
        <w:t>pce ředitele</w:t>
      </w:r>
    </w:p>
    <w:p w:rsidR="00D41B74" w:rsidRDefault="00D41B74" w:rsidP="00D41B74">
      <w:pPr>
        <w:tabs>
          <w:tab w:val="left" w:pos="4111"/>
        </w:tabs>
        <w:spacing w:before="120"/>
        <w:rPr>
          <w:color w:val="0000FF"/>
          <w:szCs w:val="24"/>
        </w:rPr>
      </w:pPr>
      <w:r>
        <w:rPr>
          <w:szCs w:val="24"/>
        </w:rPr>
        <w:t xml:space="preserve">Fax / e-mail: </w:t>
      </w:r>
      <w:r w:rsidR="00740DB8" w:rsidRPr="00740DB8">
        <w:rPr>
          <w:b/>
          <w:color w:val="0000FF"/>
          <w:szCs w:val="24"/>
        </w:rPr>
        <w:t>smejkalova.vera@sposdk.cz</w:t>
      </w:r>
    </w:p>
    <w:p w:rsidR="00D41B74" w:rsidRDefault="00D41B74" w:rsidP="00D41B74">
      <w:pPr>
        <w:tabs>
          <w:tab w:val="left" w:pos="4111"/>
        </w:tabs>
        <w:spacing w:before="120"/>
        <w:rPr>
          <w:szCs w:val="24"/>
        </w:rPr>
      </w:pPr>
      <w:r>
        <w:rPr>
          <w:szCs w:val="24"/>
        </w:rPr>
        <w:t>Datová schránka:</w:t>
      </w:r>
      <w:r w:rsidRPr="00196ADE">
        <w:rPr>
          <w:color w:val="0000FF"/>
          <w:szCs w:val="24"/>
        </w:rPr>
        <w:t xml:space="preserve"> </w:t>
      </w:r>
      <w:r w:rsidR="00740DB8" w:rsidRPr="00740DB8">
        <w:rPr>
          <w:b/>
          <w:color w:val="0000FF"/>
          <w:szCs w:val="24"/>
        </w:rPr>
        <w:t>gibw2dc</w:t>
      </w:r>
      <w:r>
        <w:rPr>
          <w:szCs w:val="24"/>
        </w:rPr>
        <w:t>.…………</w:t>
      </w:r>
      <w:proofErr w:type="gramStart"/>
      <w:r>
        <w:rPr>
          <w:szCs w:val="24"/>
        </w:rPr>
        <w:t>…..................................................................</w:t>
      </w:r>
      <w:r w:rsidR="007A7A84">
        <w:rPr>
          <w:szCs w:val="24"/>
        </w:rPr>
        <w:t>.............................</w:t>
      </w:r>
      <w:proofErr w:type="gramEnd"/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D41B7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41B7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D41B7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2F5282" w:rsidRPr="00B53327" w:rsidRDefault="002F5282" w:rsidP="00740DB8">
      <w:pPr>
        <w:keepNext/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III. Stavebník jedná   </w:t>
      </w:r>
    </w:p>
    <w:p w:rsidR="002F5282" w:rsidRPr="00B53327" w:rsidRDefault="00D41B74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též adres</w:t>
      </w:r>
      <w:r w:rsidR="0043068A">
        <w:rPr>
          <w:rFonts w:ascii="Times New Roman" w:eastAsia="Times New Roman" w:hAnsi="Times New Roman"/>
          <w:color w:val="000000" w:themeColor="text1"/>
          <w:sz w:val="24"/>
          <w:szCs w:val="20"/>
        </w:rPr>
        <w:t>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telefon: 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e-mail: …………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</w:t>
      </w:r>
      <w:proofErr w:type="gramEnd"/>
    </w:p>
    <w:p w:rsidR="002F5282" w:rsidRPr="00B53327" w:rsidRDefault="002F5282" w:rsidP="002F5282">
      <w:pPr>
        <w:tabs>
          <w:tab w:val="left" w:pos="4111"/>
        </w:tabs>
        <w:spacing w:before="120" w:after="12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…... 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</w:t>
      </w:r>
    </w:p>
    <w:p w:rsidR="002F5282" w:rsidRPr="00CE3C9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IV.   Údaje o stavebním záměru a jeho popis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2F5282" w:rsidRPr="00B53327" w:rsidRDefault="00D41B74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podmiňující přeložky sítí technické infrastruktury</w:t>
      </w: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 byla umístěna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územním rozhodnutím / územním souhlasem / veřejnoprávní smlouvou,</w:t>
      </w:r>
    </w:p>
    <w:p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které vydal………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……………………………………………….……………………………….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  ……….…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……………..… pod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č.j.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……………………..………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………..……………….……. 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nadzemních a podzemních podlaží, výška / hloubka stavby), jeho členění, technickém nebo výrobním zařízení, budoucím provozu a jeho vlivu na zdraví a životní prostředí a o souvisejících opatřeních:</w:t>
      </w:r>
    </w:p>
    <w:p w:rsidR="00D41B74" w:rsidRDefault="009269DD" w:rsidP="00D41B74">
      <w:pPr>
        <w:tabs>
          <w:tab w:val="left" w:pos="-284"/>
        </w:tabs>
        <w:spacing w:before="120" w:after="0" w:line="264" w:lineRule="auto"/>
        <w:jc w:val="both"/>
        <w:rPr>
          <w:rFonts w:ascii="Times New Roman" w:eastAsia="Times New Roman" w:hAnsi="Times New Roman"/>
          <w:b/>
          <w:color w:val="0000FF"/>
          <w:sz w:val="24"/>
          <w:szCs w:val="24"/>
        </w:rPr>
      </w:pPr>
      <w:r w:rsidRPr="009269DD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Budova </w:t>
      </w:r>
      <w:r w:rsidRPr="009269DD">
        <w:rPr>
          <w:rFonts w:ascii="Times New Roman" w:eastAsia="Times New Roman" w:hAnsi="Times New Roman"/>
          <w:b/>
          <w:bCs/>
          <w:color w:val="0000FF"/>
          <w:sz w:val="24"/>
          <w:szCs w:val="24"/>
        </w:rPr>
        <w:t xml:space="preserve">SPŠ, J. Wolkera 133, </w:t>
      </w:r>
      <w:r w:rsidR="003D247D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544 01 Dvůr Králové </w:t>
      </w:r>
      <w:proofErr w:type="spellStart"/>
      <w:proofErr w:type="gramStart"/>
      <w:r w:rsidR="003D247D">
        <w:rPr>
          <w:rFonts w:ascii="Times New Roman" w:eastAsia="Times New Roman" w:hAnsi="Times New Roman"/>
          <w:b/>
          <w:color w:val="0000FF"/>
          <w:sz w:val="24"/>
          <w:szCs w:val="24"/>
        </w:rPr>
        <w:t>n.L.</w:t>
      </w:r>
      <w:proofErr w:type="spellEnd"/>
      <w:proofErr w:type="gramEnd"/>
    </w:p>
    <w:p w:rsidR="003D247D" w:rsidRPr="003D247D" w:rsidRDefault="003D247D" w:rsidP="003D247D">
      <w:pPr>
        <w:tabs>
          <w:tab w:val="left" w:pos="-284"/>
        </w:tabs>
        <w:spacing w:after="0" w:line="264" w:lineRule="auto"/>
        <w:jc w:val="both"/>
        <w:rPr>
          <w:rFonts w:ascii="Times New Roman" w:eastAsia="Times New Roman" w:hAnsi="Times New Roman"/>
          <w:b/>
          <w:color w:val="0000FF"/>
          <w:sz w:val="24"/>
          <w:szCs w:val="24"/>
        </w:rPr>
      </w:pPr>
      <w:r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Stávající </w:t>
      </w:r>
      <w:r w:rsidR="009269DD">
        <w:rPr>
          <w:rFonts w:ascii="Times New Roman" w:eastAsia="Times New Roman" w:hAnsi="Times New Roman"/>
          <w:b/>
          <w:color w:val="0000FF"/>
          <w:sz w:val="24"/>
          <w:szCs w:val="24"/>
        </w:rPr>
        <w:t>budova školy, její jižní část</w:t>
      </w:r>
      <w:r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 – 2 nadzemní podlaží, </w:t>
      </w:r>
      <w:r w:rsidR="009269DD">
        <w:rPr>
          <w:rFonts w:ascii="Times New Roman" w:eastAsia="Times New Roman" w:hAnsi="Times New Roman"/>
          <w:b/>
          <w:color w:val="0000FF"/>
          <w:sz w:val="24"/>
          <w:szCs w:val="24"/>
        </w:rPr>
        <w:t>zastavěná plocha 26</w:t>
      </w:r>
      <w:r>
        <w:rPr>
          <w:rFonts w:ascii="Times New Roman" w:eastAsia="Times New Roman" w:hAnsi="Times New Roman"/>
          <w:b/>
          <w:color w:val="0000FF"/>
          <w:sz w:val="24"/>
          <w:szCs w:val="24"/>
        </w:rPr>
        <w:t>1 m</w:t>
      </w:r>
      <w:r>
        <w:rPr>
          <w:rFonts w:ascii="Times New Roman" w:eastAsia="Times New Roman" w:hAnsi="Times New Roman"/>
          <w:b/>
          <w:color w:val="0000FF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b/>
          <w:color w:val="0000FF"/>
          <w:sz w:val="24"/>
          <w:szCs w:val="24"/>
        </w:rPr>
        <w:t>.</w:t>
      </w:r>
    </w:p>
    <w:p w:rsidR="002F5282" w:rsidRPr="007A7A84" w:rsidRDefault="007A7A84" w:rsidP="00D41B74">
      <w:pPr>
        <w:tabs>
          <w:tab w:val="left" w:pos="-284"/>
        </w:tabs>
        <w:spacing w:before="120" w:after="0" w:line="264" w:lineRule="auto"/>
        <w:jc w:val="both"/>
        <w:rPr>
          <w:rFonts w:ascii="Times New Roman" w:eastAsia="Times New Roman" w:hAnsi="Times New Roman"/>
          <w:b/>
          <w:color w:val="0000FF"/>
          <w:sz w:val="24"/>
          <w:szCs w:val="24"/>
        </w:rPr>
      </w:pPr>
      <w:bookmarkStart w:id="0" w:name="_Hlk513797222"/>
      <w:r w:rsidRPr="007A7A84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Tato PD řeší </w:t>
      </w:r>
      <w:bookmarkEnd w:id="0"/>
      <w:r w:rsidR="000A6F87">
        <w:rPr>
          <w:rFonts w:ascii="Times New Roman" w:eastAsia="Times New Roman" w:hAnsi="Times New Roman"/>
          <w:b/>
          <w:color w:val="0000FF"/>
          <w:sz w:val="24"/>
          <w:szCs w:val="24"/>
        </w:rPr>
        <w:t>a</w:t>
      </w:r>
      <w:r w:rsidR="000A6F87" w:rsidRPr="000A6F87">
        <w:rPr>
          <w:rFonts w:ascii="Times New Roman" w:eastAsia="Times New Roman" w:hAnsi="Times New Roman"/>
          <w:b/>
          <w:color w:val="0000FF"/>
          <w:sz w:val="24"/>
          <w:szCs w:val="24"/>
        </w:rPr>
        <w:t>daptac</w:t>
      </w:r>
      <w:r w:rsidR="000A6F87">
        <w:rPr>
          <w:rFonts w:ascii="Times New Roman" w:eastAsia="Times New Roman" w:hAnsi="Times New Roman"/>
          <w:b/>
          <w:color w:val="0000FF"/>
          <w:sz w:val="24"/>
          <w:szCs w:val="24"/>
        </w:rPr>
        <w:t>i</w:t>
      </w:r>
      <w:r w:rsidR="000A6F87" w:rsidRPr="000A6F87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 původního bytu na dvě učebny s potřebným zázemím ve 2. podlaží jižní části budovy školy a </w:t>
      </w:r>
      <w:r w:rsidR="000A6F87" w:rsidRPr="000A6F87">
        <w:rPr>
          <w:rFonts w:ascii="Times New Roman" w:eastAsia="Times New Roman" w:hAnsi="Times New Roman"/>
          <w:b/>
          <w:bCs/>
          <w:color w:val="0000FF"/>
          <w:sz w:val="24"/>
          <w:szCs w:val="24"/>
        </w:rPr>
        <w:t>vybudování výtahu pro možnost bezbariérového přístupu</w:t>
      </w:r>
      <w:r w:rsidR="000A6F87">
        <w:rPr>
          <w:rFonts w:ascii="Times New Roman" w:eastAsia="Times New Roman" w:hAnsi="Times New Roman"/>
          <w:b/>
          <w:bCs/>
          <w:color w:val="0000FF"/>
          <w:sz w:val="24"/>
          <w:szCs w:val="24"/>
        </w:rPr>
        <w:t xml:space="preserve"> i do přilehlých učeben ve 2. podlaží</w:t>
      </w:r>
      <w:r w:rsidRPr="007A7A84">
        <w:rPr>
          <w:rFonts w:ascii="Times New Roman" w:eastAsia="Times New Roman" w:hAnsi="Times New Roman"/>
          <w:b/>
          <w:color w:val="0000FF"/>
          <w:sz w:val="24"/>
          <w:szCs w:val="24"/>
        </w:rPr>
        <w:t>.</w:t>
      </w:r>
      <w:r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 </w:t>
      </w:r>
      <w:r w:rsidR="000A6F87">
        <w:rPr>
          <w:rFonts w:ascii="Times New Roman" w:eastAsia="Times New Roman" w:hAnsi="Times New Roman"/>
          <w:b/>
          <w:color w:val="0000FF"/>
          <w:sz w:val="24"/>
          <w:szCs w:val="24"/>
        </w:rPr>
        <w:t>U</w:t>
      </w:r>
      <w:r w:rsidR="000A6F87" w:rsidRPr="000A6F87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žitná plocha upravovaných místností ve 2. podlaží </w:t>
      </w:r>
      <w:r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cca </w:t>
      </w:r>
      <w:r w:rsidR="000A6F87">
        <w:rPr>
          <w:rFonts w:ascii="Times New Roman" w:eastAsia="Times New Roman" w:hAnsi="Times New Roman"/>
          <w:b/>
          <w:color w:val="0000FF"/>
          <w:sz w:val="24"/>
          <w:szCs w:val="24"/>
        </w:rPr>
        <w:t>192</w:t>
      </w:r>
      <w:r>
        <w:rPr>
          <w:rFonts w:ascii="Times New Roman" w:eastAsia="Times New Roman" w:hAnsi="Times New Roman"/>
          <w:b/>
          <w:color w:val="0000FF"/>
          <w:sz w:val="24"/>
          <w:szCs w:val="24"/>
        </w:rPr>
        <w:t> m</w:t>
      </w:r>
      <w:r>
        <w:rPr>
          <w:rFonts w:ascii="Times New Roman" w:eastAsia="Times New Roman" w:hAnsi="Times New Roman"/>
          <w:b/>
          <w:color w:val="0000FF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b/>
          <w:color w:val="0000FF"/>
          <w:sz w:val="24"/>
          <w:szCs w:val="24"/>
        </w:rPr>
        <w:t>.</w:t>
      </w:r>
    </w:p>
    <w:p w:rsidR="002F5282" w:rsidRPr="00B53327" w:rsidRDefault="002F5282" w:rsidP="000A6F87">
      <w:pPr>
        <w:tabs>
          <w:tab w:val="left" w:pos="426"/>
          <w:tab w:val="left" w:pos="2127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 nebo stavební úpravy) se navrhuje z d</w:t>
      </w:r>
      <w:r w:rsidR="000A6F87">
        <w:rPr>
          <w:rFonts w:ascii="Times New Roman" w:eastAsia="Times New Roman" w:hAnsi="Times New Roman"/>
          <w:color w:val="000000" w:themeColor="text1"/>
          <w:sz w:val="24"/>
          <w:szCs w:val="24"/>
        </w:rPr>
        <w:t>ůvodu změny v užívání stavby:</w:t>
      </w:r>
      <w:r w:rsidR="000A6F8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2F5282" w:rsidRPr="00B53327" w:rsidRDefault="00EA1AFD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uvést nový způsob užívání sta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vby:</w:t>
      </w:r>
      <w:r w:rsidR="00EA1AFD" w:rsidRPr="00EA1AFD">
        <w:rPr>
          <w:b/>
          <w:color w:val="0000FF"/>
          <w:szCs w:val="24"/>
        </w:rPr>
        <w:t xml:space="preserve"> </w:t>
      </w:r>
      <w:r w:rsidR="00EA1AFD" w:rsidRPr="00AB0E1F">
        <w:rPr>
          <w:b/>
          <w:color w:val="0000FF"/>
          <w:szCs w:val="24"/>
        </w:rPr>
        <w:t xml:space="preserve">Původní </w:t>
      </w:r>
      <w:r w:rsidR="00EC6A4E">
        <w:rPr>
          <w:b/>
          <w:color w:val="0000FF"/>
          <w:szCs w:val="24"/>
        </w:rPr>
        <w:t>byt</w:t>
      </w:r>
      <w:r w:rsidR="00EA1AFD" w:rsidRPr="00AB0E1F">
        <w:rPr>
          <w:b/>
          <w:color w:val="0000FF"/>
          <w:szCs w:val="24"/>
        </w:rPr>
        <w:t xml:space="preserve"> bude upraven na </w:t>
      </w:r>
      <w:r w:rsidR="00EC6A4E">
        <w:rPr>
          <w:b/>
          <w:color w:val="0000FF"/>
          <w:szCs w:val="24"/>
        </w:rPr>
        <w:t>učebny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Statistické údaje (u staveb obsahujících byty):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</w:t>
      </w:r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>…...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proofErr w:type="gramEnd"/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………..…………………………………….……………</w:t>
      </w:r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>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plochy nebytových prostor)</w:t>
      </w:r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……….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nových bytů</w:t>
      </w:r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EC6A4E">
        <w:rPr>
          <w:rFonts w:ascii="Times New Roman" w:eastAsia="Times New Roman" w:hAnsi="Times New Roman"/>
          <w:b/>
          <w:color w:val="0000FF"/>
          <w:sz w:val="24"/>
          <w:szCs w:val="24"/>
        </w:rPr>
        <w:t>0</w:t>
      </w:r>
      <w:r w:rsidR="00964DE0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…………..…………………………………….……………..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zrušených bytů</w:t>
      </w:r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EC6A4E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1 </w:t>
      </w:r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proofErr w:type="gramStart"/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>…...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……….. ……………..………………………………….……………..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provádí stavební úpravy</w:t>
      </w:r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……………………………….……………..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plochy nebytových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prostor)</w:t>
      </w:r>
      <w:r w:rsidR="00964D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C046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C0463" w:rsidRPr="003C0463">
        <w:rPr>
          <w:rFonts w:ascii="Times New Roman" w:eastAsia="Times New Roman" w:hAnsi="Times New Roman"/>
          <w:b/>
          <w:color w:val="0000FF"/>
          <w:sz w:val="24"/>
          <w:szCs w:val="24"/>
        </w:rPr>
        <w:t>rušený</w:t>
      </w:r>
      <w:proofErr w:type="gramEnd"/>
      <w:r w:rsidR="003C0463" w:rsidRPr="003C0463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 byt</w:t>
      </w:r>
      <w:r w:rsidR="003C046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3C0463">
        <w:rPr>
          <w:rFonts w:ascii="Times New Roman" w:eastAsia="Times New Roman" w:hAnsi="Times New Roman"/>
          <w:b/>
          <w:color w:val="0000FF"/>
          <w:sz w:val="24"/>
          <w:szCs w:val="24"/>
        </w:rPr>
        <w:t>161</w:t>
      </w:r>
      <w:r w:rsidR="00964DE0">
        <w:rPr>
          <w:rFonts w:ascii="Times New Roman" w:eastAsia="Times New Roman" w:hAnsi="Times New Roman"/>
          <w:b/>
          <w:color w:val="0000FF"/>
          <w:sz w:val="24"/>
          <w:szCs w:val="24"/>
        </w:rPr>
        <w:t> m</w:t>
      </w:r>
      <w:r w:rsidR="00964DE0">
        <w:rPr>
          <w:rFonts w:ascii="Times New Roman" w:eastAsia="Times New Roman" w:hAnsi="Times New Roman"/>
          <w:b/>
          <w:color w:val="0000FF"/>
          <w:sz w:val="24"/>
          <w:szCs w:val="24"/>
          <w:vertAlign w:val="superscript"/>
        </w:rPr>
        <w:t>2</w:t>
      </w:r>
      <w:r w:rsidR="00964DE0">
        <w:rPr>
          <w:rFonts w:ascii="Times New Roman" w:eastAsia="Times New Roman" w:hAnsi="Times New Roman"/>
          <w:b/>
          <w:color w:val="0000FF"/>
          <w:sz w:val="24"/>
          <w:szCs w:val="24"/>
        </w:rPr>
        <w:t xml:space="preserve"> </w:t>
      </w:r>
      <w:r w:rsidR="003C046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……………….</w:t>
      </w:r>
    </w:p>
    <w:p w:rsidR="002F5282" w:rsidRPr="00B53327" w:rsidRDefault="002F5282" w:rsidP="00805AB6">
      <w:pPr>
        <w:numPr>
          <w:ilvl w:val="0"/>
          <w:numId w:val="86"/>
        </w:num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U dočasného stavebního záměru 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trvání:………………………………………………………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…...…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………………………………..</w:t>
      </w:r>
    </w:p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jeho odstranění: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</w:t>
      </w:r>
    </w:p>
    <w:p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964DE0" w:rsidRDefault="002F5282" w:rsidP="00964DE0">
      <w:pPr>
        <w:numPr>
          <w:ilvl w:val="0"/>
          <w:numId w:val="86"/>
        </w:num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964DE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Údaje o místu stavebního záměru </w:t>
      </w:r>
    </w:p>
    <w:p w:rsidR="002F5282" w:rsidRPr="00B53327" w:rsidRDefault="002F5282" w:rsidP="002F5282">
      <w:pPr>
        <w:tabs>
          <w:tab w:val="left" w:pos="851"/>
        </w:tabs>
        <w:spacing w:before="120" w:after="0" w:line="240" w:lineRule="auto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(</w:t>
      </w:r>
      <w:proofErr w:type="spellStart"/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stavební</w:t>
      </w:r>
      <w:proofErr w:type="spellEnd"/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pozemek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popřípadě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pozemky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které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se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mají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použít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jako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staveniště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) 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2"/>
        <w:gridCol w:w="2127"/>
        <w:gridCol w:w="1104"/>
        <w:gridCol w:w="3828"/>
        <w:gridCol w:w="1154"/>
      </w:tblGrid>
      <w:tr w:rsidR="002F5282" w:rsidRPr="00B53327" w:rsidTr="00EA1AFD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obec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 xml:space="preserve">výměra [m²] </w:t>
            </w:r>
          </w:p>
        </w:tc>
      </w:tr>
      <w:tr w:rsidR="00EA1AFD" w:rsidRPr="00EA1AFD" w:rsidTr="00EA1AFD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EA1AFD" w:rsidRDefault="005243E2" w:rsidP="005243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  <w:t xml:space="preserve">Dvůr Král.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  <w:t>n.L.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EA1AFD" w:rsidRDefault="005243E2" w:rsidP="00EA1AF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  <w:t xml:space="preserve">Dvůr Králové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  <w:t>n.L.</w:t>
            </w:r>
            <w:proofErr w:type="spellEnd"/>
            <w:proofErr w:type="gram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EA1AFD" w:rsidRDefault="00EA1AFD" w:rsidP="005243E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  <w:t xml:space="preserve">st. </w:t>
            </w:r>
            <w:r w:rsidR="005243E2"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  <w:t>348/4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EA1AFD" w:rsidRDefault="00EA1AFD" w:rsidP="00EA1AF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  <w:t>zastavěná plocha a nádvoří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282" w:rsidRPr="00EA1AFD" w:rsidRDefault="005243E2" w:rsidP="00EA1AF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  <w:t>261</w:t>
            </w:r>
          </w:p>
        </w:tc>
      </w:tr>
      <w:tr w:rsidR="00964DE0" w:rsidRPr="00EA1AFD" w:rsidTr="007E5C2F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0" w:rsidRPr="00EA1AFD" w:rsidRDefault="00964DE0" w:rsidP="007E5C2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0" w:rsidRPr="00EA1AFD" w:rsidRDefault="00964DE0" w:rsidP="007E5C2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0" w:rsidRPr="00EA1AFD" w:rsidRDefault="00964DE0" w:rsidP="00964DE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0" w:rsidRPr="00EA1AFD" w:rsidRDefault="00964DE0" w:rsidP="007E5C2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0" w:rsidRPr="00EA1AFD" w:rsidRDefault="00964DE0" w:rsidP="007E5C2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3333FF"/>
                <w:sz w:val="24"/>
                <w:szCs w:val="24"/>
              </w:rPr>
            </w:pPr>
          </w:p>
        </w:tc>
      </w:tr>
      <w:tr w:rsidR="002F5282" w:rsidRPr="00B53327" w:rsidTr="00EA1AFD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EA1AFD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EA1AFD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:rsidTr="00EA1AFD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</w:rPr>
        <w:t xml:space="preserve">Jedná-li se o více pozemků,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připojují se údaje obsažené v tomto bodě v samostatné příloze:  </w:t>
      </w:r>
    </w:p>
    <w:p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964DE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964DE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964DE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Pr="00B53327" w:rsidRDefault="002F5282" w:rsidP="00805AB6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stavebního záměru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 (pokud je znám), IČ, bylo-li přiděleno</w:t>
      </w:r>
    </w:p>
    <w:p w:rsidR="00EA1AFD" w:rsidRPr="00FB5141" w:rsidRDefault="00EA1AFD" w:rsidP="00EA1AFD">
      <w:pPr>
        <w:tabs>
          <w:tab w:val="left" w:pos="426"/>
        </w:tabs>
        <w:spacing w:after="0"/>
        <w:rPr>
          <w:b/>
          <w:color w:val="0000FF"/>
          <w:szCs w:val="24"/>
        </w:rPr>
      </w:pPr>
      <w:r w:rsidRPr="00FB5141">
        <w:rPr>
          <w:b/>
          <w:color w:val="0000FF"/>
          <w:szCs w:val="24"/>
        </w:rPr>
        <w:t>Dle výběru investora (v přípravě).</w:t>
      </w:r>
    </w:p>
    <w:p w:rsidR="002F5282" w:rsidRPr="00B53327" w:rsidRDefault="002F5282" w:rsidP="00EA1AFD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Default="002F5282" w:rsidP="00805AB6">
      <w:pPr>
        <w:numPr>
          <w:ilvl w:val="0"/>
          <w:numId w:val="86"/>
        </w:numPr>
        <w:spacing w:before="48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U</w:t>
      </w:r>
      <w:r w:rsidRPr="00CA7D8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 financovaných z veřejného rozpočtu – jméno a příjmení fyzické osoby vykonávající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  <w:r w:rsidRPr="004F30F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technický dozor stavebníka s oprávněním podle zvláštního právního předpisu</w:t>
      </w:r>
    </w:p>
    <w:p w:rsidR="00EA1AFD" w:rsidRPr="00EA1AFD" w:rsidRDefault="00EA1AFD" w:rsidP="00EA1AFD">
      <w:pPr>
        <w:tabs>
          <w:tab w:val="left" w:pos="426"/>
        </w:tabs>
        <w:spacing w:after="0"/>
        <w:rPr>
          <w:b/>
          <w:color w:val="0000FF"/>
          <w:szCs w:val="24"/>
        </w:rPr>
      </w:pPr>
      <w:r w:rsidRPr="00EA1AFD">
        <w:rPr>
          <w:b/>
          <w:color w:val="0000FF"/>
          <w:szCs w:val="24"/>
        </w:rPr>
        <w:t>Dle výběru investora (v přípravě).</w:t>
      </w:r>
    </w:p>
    <w:p w:rsidR="002F5282" w:rsidRPr="00B53327" w:rsidRDefault="002F5282" w:rsidP="00EA1AFD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:rsidR="002F5282" w:rsidRPr="00B53327" w:rsidRDefault="002F5282" w:rsidP="00805AB6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stavebního záměru</w:t>
      </w:r>
    </w:p>
    <w:p w:rsidR="002F5282" w:rsidRPr="00B53327" w:rsidRDefault="003D247D" w:rsidP="003D247D">
      <w:pPr>
        <w:tabs>
          <w:tab w:val="left" w:pos="426"/>
          <w:tab w:val="left" w:pos="1276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5243E2">
        <w:rPr>
          <w:b/>
          <w:color w:val="0000FF"/>
          <w:szCs w:val="24"/>
        </w:rPr>
        <w:t>11</w:t>
      </w:r>
      <w:r w:rsidR="00EA1AFD" w:rsidRPr="00FB5141">
        <w:rPr>
          <w:b/>
          <w:color w:val="0000FF"/>
          <w:szCs w:val="24"/>
        </w:rPr>
        <w:t>/202</w:t>
      </w:r>
      <w:r w:rsidR="00964DE0">
        <w:rPr>
          <w:b/>
          <w:color w:val="0000FF"/>
          <w:szCs w:val="24"/>
        </w:rPr>
        <w:t>2</w:t>
      </w:r>
      <w:r w:rsidR="00EA1AFD">
        <w:rPr>
          <w:b/>
          <w:color w:val="0000FF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…………….…………………………………………………………………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…...</w:t>
      </w:r>
      <w:proofErr w:type="gramEnd"/>
    </w:p>
    <w:p w:rsidR="002F5282" w:rsidRDefault="003D247D" w:rsidP="003D247D">
      <w:pPr>
        <w:tabs>
          <w:tab w:val="left" w:pos="426"/>
          <w:tab w:val="left" w:pos="1276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Dokončení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964DE0">
        <w:rPr>
          <w:b/>
          <w:color w:val="0000FF"/>
          <w:szCs w:val="24"/>
        </w:rPr>
        <w:t>08</w:t>
      </w:r>
      <w:r w:rsidR="00EA1AFD" w:rsidRPr="00FB5141">
        <w:rPr>
          <w:b/>
          <w:color w:val="0000FF"/>
          <w:szCs w:val="24"/>
        </w:rPr>
        <w:t>/202</w:t>
      </w:r>
      <w:r w:rsidR="00964DE0">
        <w:rPr>
          <w:b/>
          <w:color w:val="0000FF"/>
          <w:szCs w:val="24"/>
        </w:rPr>
        <w:t>2</w:t>
      </w:r>
      <w:r w:rsidR="00EA1AFD">
        <w:rPr>
          <w:b/>
          <w:color w:val="0000FF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  <w:r w:rsidR="00EA1AFD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……………….……………………………………………………….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</w:t>
      </w:r>
    </w:p>
    <w:p w:rsidR="002F5282" w:rsidRPr="00CE3C92" w:rsidRDefault="002F5282" w:rsidP="00805AB6">
      <w:pPr>
        <w:numPr>
          <w:ilvl w:val="0"/>
          <w:numId w:val="86"/>
        </w:numPr>
        <w:tabs>
          <w:tab w:val="left" w:pos="540"/>
          <w:tab w:val="num" w:pos="1080"/>
        </w:tabs>
        <w:spacing w:before="480" w:after="24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Orientační náklady na provedení stavebního záměru:</w:t>
      </w:r>
      <w:r w:rsidR="00EA1AF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99566B">
        <w:rPr>
          <w:b/>
          <w:color w:val="0000FF"/>
          <w:szCs w:val="24"/>
        </w:rPr>
        <w:t>3</w:t>
      </w:r>
      <w:bookmarkStart w:id="1" w:name="_GoBack"/>
      <w:bookmarkEnd w:id="1"/>
      <w:r w:rsidR="00EA1AFD">
        <w:rPr>
          <w:b/>
          <w:color w:val="0000FF"/>
          <w:szCs w:val="24"/>
        </w:rPr>
        <w:t xml:space="preserve"> </w:t>
      </w:r>
      <w:r w:rsidR="0099566B">
        <w:rPr>
          <w:b/>
          <w:color w:val="0000FF"/>
          <w:szCs w:val="24"/>
        </w:rPr>
        <w:t>000</w:t>
      </w:r>
      <w:r w:rsidR="00EA1AFD" w:rsidRPr="00FB5141">
        <w:rPr>
          <w:b/>
          <w:color w:val="0000FF"/>
          <w:szCs w:val="24"/>
        </w:rPr>
        <w:t> 000,- Kč bez DPH</w:t>
      </w:r>
    </w:p>
    <w:p w:rsidR="002F5282" w:rsidRPr="00B53327" w:rsidRDefault="002F5282" w:rsidP="003D247D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2F5282" w:rsidRPr="00B53327" w:rsidRDefault="002F5282" w:rsidP="002F5282">
      <w:pPr>
        <w:tabs>
          <w:tab w:val="left" w:pos="4536"/>
          <w:tab w:val="left" w:pos="4706"/>
          <w:tab w:val="left" w:pos="737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stavebního záměru má být použit sousední pozemek (stavba) 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EA1AF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1"/>
            </w:checkBox>
          </w:ffData>
        </w:fldChar>
      </w:r>
      <w:bookmarkStart w:id="2" w:name="Zaškrtávací26"/>
      <w:r w:rsidR="00EA1AF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EA1AF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bookmarkEnd w:id="2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:rsidR="002F5282" w:rsidRPr="00CE3C92" w:rsidRDefault="002F5282" w:rsidP="003D247D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3D247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Posouzení vlivu stavby / její změny na životní prostředí podle zvláštního právního předpisu</w:t>
      </w:r>
    </w:p>
    <w:p w:rsidR="002F5282" w:rsidRPr="00CE3C92" w:rsidRDefault="00EA1AFD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6E051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6E051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6E051B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nevztahuje se na ni zákon č. 100/2001 Sb. ani § 45h a 45i zákona č. 114/1992 Sb.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prostředí: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žadatel doloží závazné stanovisko k posouzení vlivů provedení záměru na životní prostředí </w:t>
      </w:r>
    </w:p>
    <w:p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F362A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doloží verifikační závazné stanovisko podle § 9a odst. 1 zákona č. 100/2001 Sb. </w:t>
      </w:r>
    </w:p>
    <w:p w:rsidR="002F5282" w:rsidRPr="00D10941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</w:rPr>
      </w:pPr>
    </w:p>
    <w:p w:rsidR="002F5282" w:rsidRPr="00B53327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5243E2" w:rsidRPr="005243E2">
        <w:rPr>
          <w:b/>
          <w:color w:val="0000FF"/>
          <w:szCs w:val="24"/>
        </w:rPr>
        <w:t xml:space="preserve">e </w:t>
      </w:r>
      <w:r w:rsidR="005243E2">
        <w:rPr>
          <w:b/>
          <w:color w:val="0000FF"/>
          <w:szCs w:val="24"/>
        </w:rPr>
        <w:t xml:space="preserve">Dvoře Králové </w:t>
      </w:r>
      <w:proofErr w:type="spellStart"/>
      <w:proofErr w:type="gramStart"/>
      <w:r w:rsidR="005243E2">
        <w:rPr>
          <w:b/>
          <w:color w:val="0000FF"/>
          <w:szCs w:val="24"/>
        </w:rPr>
        <w:t>n.L.</w:t>
      </w:r>
      <w:proofErr w:type="spellEnd"/>
      <w:proofErr w:type="gramEnd"/>
      <w:r w:rsidR="00964DE0">
        <w:rPr>
          <w:b/>
          <w:color w:val="0000FF"/>
          <w:szCs w:val="24"/>
        </w:rPr>
        <w:t xml:space="preserve">   </w:t>
      </w:r>
      <w:r w:rsidR="006E051B">
        <w:rPr>
          <w:b/>
          <w:color w:val="0000FF"/>
          <w:szCs w:val="24"/>
        </w:rPr>
        <w:t xml:space="preserve"> </w:t>
      </w:r>
      <w:r w:rsidR="006E051B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6E051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……..…....…….</w:t>
      </w:r>
    </w:p>
    <w:p w:rsidR="002F5282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</w:t>
      </w:r>
    </w:p>
    <w:p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:rsidR="002F5282" w:rsidRPr="00B53327" w:rsidRDefault="002F5282" w:rsidP="002F5282">
      <w:pPr>
        <w:spacing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žádosti o povolení stavby:</w:t>
      </w:r>
    </w:p>
    <w:tbl>
      <w:tblPr>
        <w:tblW w:w="0" w:type="auto"/>
        <w:tblBorders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9746"/>
      </w:tblGrid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Není-li žadatel vlastníkem pozemku nebo stavby a není-li oprávněn ze služebnosti nebo z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 navrhovaným stavebním záměrem musí být vyznačen na situačním výkresu dokumentace, nebo projektové dokumentace.</w:t>
            </w:r>
          </w:p>
          <w:p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6E051B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Návrh plánu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kontrolních prohlídek stavby.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6E051B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Projektová dokumentace podle přílohy č.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12</w:t>
            </w:r>
            <w:r w:rsidRPr="00AF469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</w:t>
            </w:r>
            <w:r w:rsidRPr="000A6A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vyhlášce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č. 49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9/2006 Sb. a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nebo vyhlášky č.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146/2008 Sb.</w:t>
            </w:r>
          </w:p>
        </w:tc>
      </w:tr>
      <w:tr w:rsidR="002F5282" w:rsidRPr="00B5332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7D0DDE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který provedení stavby povoluje).</w:t>
            </w:r>
          </w:p>
        </w:tc>
      </w:tr>
      <w:tr w:rsidR="002F5282" w:rsidRPr="00B5332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AF4699" w:rsidRDefault="002F5282" w:rsidP="00643166">
            <w:pPr>
              <w:pStyle w:val="Odstavecseseznamem"/>
              <w:numPr>
                <w:ilvl w:val="0"/>
                <w:numId w:val="60"/>
              </w:numPr>
              <w:tabs>
                <w:tab w:val="left" w:pos="-284"/>
                <w:tab w:val="num" w:pos="317"/>
              </w:tabs>
              <w:spacing w:before="120" w:after="0" w:line="240" w:lineRule="auto"/>
              <w:ind w:left="317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stavba / změna stavby nevyžaduje posouzení jejích vlivů na životní prostředí a vztahuje se na ni zákon č. 100/2001 Sb. nebo § 45h a 45i zákona č. 114/1992 Sb.  </w:t>
            </w:r>
          </w:p>
          <w:p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stavba/ její změna, která je podlimitním záměrem, nepodléhá zjišťovacímu řízení, pokud je podle zákona č. 100/2001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:rsidR="002F5282" w:rsidRPr="007D0DDE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kterým se stanoví, že stavba / její změna nemůže mít významný vliv na životní prostředí, pokud je vyžadován podle zákona č. 100/2001 Sb.</w:t>
            </w:r>
          </w:p>
        </w:tc>
      </w:tr>
      <w:tr w:rsidR="002F5282" w:rsidRPr="00B5332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F362A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:rsidR="002F5282" w:rsidRPr="00B53327" w:rsidRDefault="002F5282" w:rsidP="00643166">
            <w:pPr>
              <w:numPr>
                <w:ilvl w:val="0"/>
                <w:numId w:val="60"/>
              </w:numPr>
              <w:tabs>
                <w:tab w:val="left" w:pos="-284"/>
              </w:tabs>
              <w:spacing w:before="120"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Další přílohy podle části A</w:t>
            </w:r>
          </w:p>
          <w:p w:rsidR="002F5282" w:rsidRPr="00B53327" w:rsidRDefault="002F5282" w:rsidP="002F5282">
            <w:pPr>
              <w:tabs>
                <w:tab w:val="left" w:pos="4536"/>
                <w:tab w:val="left" w:pos="4706"/>
              </w:tabs>
              <w:spacing w:before="120" w:after="120" w:line="240" w:lineRule="auto"/>
              <w:ind w:left="369" w:hanging="9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II. žádosti</w:t>
            </w:r>
          </w:p>
          <w:p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VI. žádosti</w:t>
            </w:r>
          </w:p>
          <w:p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F362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X. žádosti</w:t>
            </w:r>
          </w:p>
          <w:p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“.</w:t>
            </w:r>
          </w:p>
        </w:tc>
      </w:tr>
    </w:tbl>
    <w:p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sectPr w:rsidR="002F5282" w:rsidRPr="00B53327" w:rsidSect="006F06C1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62A" w:rsidRDefault="000F362A" w:rsidP="00165DCC">
      <w:pPr>
        <w:spacing w:after="0" w:line="240" w:lineRule="auto"/>
      </w:pPr>
      <w:r>
        <w:separator/>
      </w:r>
    </w:p>
  </w:endnote>
  <w:endnote w:type="continuationSeparator" w:id="0">
    <w:p w:rsidR="000F362A" w:rsidRDefault="000F362A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BAC" w:rsidRPr="00071878" w:rsidRDefault="000F362A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99566B">
          <w:rPr>
            <w:rFonts w:ascii="Times New Roman" w:hAnsi="Times New Roman"/>
            <w:noProof/>
            <w:sz w:val="20"/>
            <w:szCs w:val="20"/>
          </w:rPr>
          <w:t>2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62A" w:rsidRDefault="000F362A" w:rsidP="00165DCC">
      <w:pPr>
        <w:spacing w:after="0" w:line="240" w:lineRule="auto"/>
      </w:pPr>
      <w:r>
        <w:separator/>
      </w:r>
    </w:p>
  </w:footnote>
  <w:footnote w:type="continuationSeparator" w:id="0">
    <w:p w:rsidR="000F362A" w:rsidRDefault="000F362A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606EF"/>
    <w:rsid w:val="00062165"/>
    <w:rsid w:val="00067DFE"/>
    <w:rsid w:val="00071878"/>
    <w:rsid w:val="0007493D"/>
    <w:rsid w:val="000756B3"/>
    <w:rsid w:val="00081DD9"/>
    <w:rsid w:val="000840BE"/>
    <w:rsid w:val="000844F3"/>
    <w:rsid w:val="000856D5"/>
    <w:rsid w:val="00092492"/>
    <w:rsid w:val="0009287D"/>
    <w:rsid w:val="00096E7D"/>
    <w:rsid w:val="0009792D"/>
    <w:rsid w:val="000A6AF2"/>
    <w:rsid w:val="000A6F87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362A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0463"/>
    <w:rsid w:val="003C1BAC"/>
    <w:rsid w:val="003C6840"/>
    <w:rsid w:val="003C7852"/>
    <w:rsid w:val="003D247D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3E2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1DA3"/>
    <w:rsid w:val="00575C4E"/>
    <w:rsid w:val="00593777"/>
    <w:rsid w:val="00597826"/>
    <w:rsid w:val="005A1281"/>
    <w:rsid w:val="005A1318"/>
    <w:rsid w:val="005B130F"/>
    <w:rsid w:val="005C6865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051B"/>
    <w:rsid w:val="006E17EB"/>
    <w:rsid w:val="006E5436"/>
    <w:rsid w:val="006E7127"/>
    <w:rsid w:val="006F0021"/>
    <w:rsid w:val="006F06C1"/>
    <w:rsid w:val="006F5ABF"/>
    <w:rsid w:val="006F65C1"/>
    <w:rsid w:val="00701A56"/>
    <w:rsid w:val="00706E45"/>
    <w:rsid w:val="0071025F"/>
    <w:rsid w:val="0071285A"/>
    <w:rsid w:val="007275B0"/>
    <w:rsid w:val="00740DB8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A7A84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302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9DD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DE0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9566B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54F1"/>
    <w:rsid w:val="00D06348"/>
    <w:rsid w:val="00D06974"/>
    <w:rsid w:val="00D2747A"/>
    <w:rsid w:val="00D32BEF"/>
    <w:rsid w:val="00D37B08"/>
    <w:rsid w:val="00D41B74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AA9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AFD"/>
    <w:rsid w:val="00EA1B29"/>
    <w:rsid w:val="00EB3EE7"/>
    <w:rsid w:val="00EB476A"/>
    <w:rsid w:val="00EC6A4E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905B-5CBC-491B-B4CA-352D0CD6B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5</Pages>
  <Words>1870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Ota</cp:lastModifiedBy>
  <cp:revision>10</cp:revision>
  <cp:lastPrinted>2017-05-02T07:53:00Z</cp:lastPrinted>
  <dcterms:created xsi:type="dcterms:W3CDTF">2018-05-18T12:08:00Z</dcterms:created>
  <dcterms:modified xsi:type="dcterms:W3CDTF">2021-06-03T14:01:00Z</dcterms:modified>
</cp:coreProperties>
</file>